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B78" w:rsidRPr="000A086E" w:rsidRDefault="00EE5B78" w:rsidP="00EE5B78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A086E">
        <w:rPr>
          <w:rFonts w:ascii="Times New Roman" w:hAnsi="Times New Roman" w:cs="Times New Roman"/>
          <w:sz w:val="24"/>
          <w:szCs w:val="24"/>
          <w:lang w:eastAsia="ru-RU"/>
        </w:rPr>
        <w:t>Муниципальное казенное дошкольное образовательное учреждение «Пителинский детский сад №1» муниципального образования – Пителинский муниципальный район Рязанской области</w:t>
      </w:r>
    </w:p>
    <w:p w:rsidR="00EE5B78" w:rsidRPr="00D6592B" w:rsidRDefault="00EE5B78" w:rsidP="00EE5B7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5B78" w:rsidRDefault="00EE5B78" w:rsidP="00EE5B78">
      <w:pPr>
        <w:spacing w:before="100" w:beforeAutospacing="1" w:after="100" w:afterAutospacing="1" w:line="36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5B78" w:rsidRPr="000A086E" w:rsidRDefault="00EE5B78" w:rsidP="00EE5B78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0A086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</w:t>
      </w:r>
      <w:r w:rsidRPr="000A086E">
        <w:rPr>
          <w:rFonts w:ascii="Times New Roman" w:hAnsi="Times New Roman" w:cs="Times New Roman"/>
          <w:sz w:val="24"/>
          <w:szCs w:val="24"/>
          <w:lang w:eastAsia="ru-RU"/>
        </w:rPr>
        <w:t xml:space="preserve">  Утверждено:</w:t>
      </w:r>
    </w:p>
    <w:p w:rsidR="00EE5B78" w:rsidRPr="000A086E" w:rsidRDefault="00EE5B78" w:rsidP="00EE5B78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0A086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0A086E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0A086E">
        <w:rPr>
          <w:rFonts w:ascii="Times New Roman" w:hAnsi="Times New Roman" w:cs="Times New Roman"/>
          <w:sz w:val="24"/>
          <w:szCs w:val="24"/>
          <w:lang w:eastAsia="ru-RU"/>
        </w:rPr>
        <w:t>Заведующей МКДОУ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Pr="000A086E">
        <w:rPr>
          <w:rFonts w:ascii="Times New Roman" w:hAnsi="Times New Roman" w:cs="Times New Roman"/>
          <w:sz w:val="24"/>
          <w:szCs w:val="24"/>
          <w:lang w:eastAsia="ru-RU"/>
        </w:rPr>
        <w:t xml:space="preserve">  «Пителинский детский сад №1»</w:t>
      </w:r>
    </w:p>
    <w:p w:rsidR="00EE5B78" w:rsidRPr="000A086E" w:rsidRDefault="00EE5B78" w:rsidP="00EE5B78">
      <w:pPr>
        <w:pStyle w:val="a3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0A086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0A086E">
        <w:rPr>
          <w:rFonts w:ascii="Times New Roman" w:hAnsi="Times New Roman" w:cs="Times New Roman"/>
          <w:sz w:val="24"/>
          <w:szCs w:val="24"/>
          <w:lang w:eastAsia="ru-RU"/>
        </w:rPr>
        <w:t>Л.В. Левочкина</w:t>
      </w:r>
    </w:p>
    <w:p w:rsidR="00EE5B78" w:rsidRDefault="00EE5B78" w:rsidP="00EE5B78">
      <w:pPr>
        <w:spacing w:after="0" w:line="4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E27298" w:rsidRPr="00E27298" w:rsidRDefault="00E27298" w:rsidP="00E27298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27298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 </w:t>
      </w:r>
    </w:p>
    <w:p w:rsidR="00E27298" w:rsidRPr="00E27298" w:rsidRDefault="00E27298" w:rsidP="00E27298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27298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 </w:t>
      </w:r>
    </w:p>
    <w:p w:rsidR="00E27298" w:rsidRPr="00E27298" w:rsidRDefault="00E27298" w:rsidP="00E272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27298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Положение о внутренней системе оценки качества образования</w:t>
      </w:r>
    </w:p>
    <w:p w:rsidR="00E27298" w:rsidRPr="00E27298" w:rsidRDefault="00E27298" w:rsidP="00E272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27298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в МКДОУ «Пителинский детский сад № 1».</w:t>
      </w:r>
    </w:p>
    <w:p w:rsidR="00E27298" w:rsidRPr="00E27298" w:rsidRDefault="00E27298" w:rsidP="00E27298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27298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 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9F37E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:rsidR="009F37EC" w:rsidRPr="009F37EC" w:rsidRDefault="009F37EC" w:rsidP="009F37EC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9F37EC" w:rsidRPr="009F37EC" w:rsidRDefault="009F37EC" w:rsidP="009F37EC">
      <w:pPr>
        <w:spacing w:after="0" w:line="351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 </w:t>
      </w:r>
      <w:r w:rsidRPr="009F37E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Положение о внутренней системе оценки качества образования в МКДОУ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F3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«Пителинский детский сад №1»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разработано в соответствии с Федеральным законом № 273-ФЗ от 29.12.2012 года «Об образовании в Российской Федерации» в редакции от 25 июля 2022 года, Приказом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 с изменениями на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 2019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Приказом </w:t>
      </w: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МОиН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«Об утверждении порядка проведения самообследования образовательной организацией» от 14.06.2013 № 462 с изменениями на 14 декабря 2017 года, Приказом </w:t>
      </w: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МОиН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«Об утверждении показателей деятельности образовательной организации, подлежащей </w:t>
      </w: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10.12.2013 № 1324 с изменениями на 6 марта 2022 года, а также Уставом дошкольного образовательного учреждения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1.2.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 </w:t>
      </w:r>
      <w:r w:rsidRPr="009F37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Положение о внутренней системе оценки качества образования в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МК</w:t>
      </w:r>
      <w:r w:rsidRPr="009F37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ДОУ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«Пителинский детский сад №1»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(далее – Положение) определяет цели, задачи и принципы системы оценки качества образования в детском саду (далее – ВСОКО), ее организационную и функциональную структуру, содержание процедур контроля и экспертной оценки качества образования и общественное участие в оценке и контроле качества образования, устанавливает единые требования при проведении мониторинга 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качества образования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— мониторинг) в дошкольном образовательном учреждении.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1.4. </w:t>
      </w: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Внутренняя система оценки качества образования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запросов основных пользователей результатов системы оценки качества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1.5. 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пользователями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системы оценки качества образования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являются: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1.6. Настоящее Положение о внутреннем мониторинге оценки качества образования в ДОУ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1.8. 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настоящем Положении используются следующие термины:</w:t>
      </w:r>
    </w:p>
    <w:p w:rsidR="009F37EC" w:rsidRPr="009F37EC" w:rsidRDefault="009F37EC" w:rsidP="0031202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Качество образования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9F37EC" w:rsidRPr="009F37EC" w:rsidRDefault="009F37EC" w:rsidP="0031202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Система оценки качества дошкольного образования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9F37EC" w:rsidRPr="009F37EC" w:rsidRDefault="009F37EC" w:rsidP="0031202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Качество условий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9F37EC" w:rsidRPr="009F37EC" w:rsidRDefault="009F37EC" w:rsidP="0031202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Качество образования </w:t>
      </w:r>
      <w:proofErr w:type="gramStart"/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ДО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соответствие системы дошкольного образования, происходящих в ней процессов и достигнутых результатов ожиданиям и требованиям 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9F37EC" w:rsidRPr="009F37EC" w:rsidRDefault="009F37EC" w:rsidP="0031202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образовательной деятельностью в рамках реализации Программы в ДОУ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Минобрнауки РФ от 28 февраля 2014 г. № 08-249).</w:t>
      </w:r>
    </w:p>
    <w:p w:rsidR="009F37EC" w:rsidRPr="009F37EC" w:rsidRDefault="009F37EC" w:rsidP="0031202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Оценивание качества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:rsidR="009F37EC" w:rsidRPr="009F37EC" w:rsidRDefault="009F37EC" w:rsidP="0031202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Критерий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признак, на основании которого производится оценка, классификация оцениваемого объекта.</w:t>
      </w:r>
    </w:p>
    <w:p w:rsidR="009F37EC" w:rsidRPr="009F37EC" w:rsidRDefault="009F37EC" w:rsidP="0031202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Мониторинг в системе образования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9F37EC" w:rsidRPr="009F37EC" w:rsidRDefault="009F37EC" w:rsidP="0031202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Экспертиза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всестороннее изучение и анализ состояния, условий и результатов образовательной деятельности.</w:t>
      </w:r>
    </w:p>
    <w:p w:rsidR="009F37EC" w:rsidRPr="009F37EC" w:rsidRDefault="009F37EC" w:rsidP="0031202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Измерение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9F37EC" w:rsidRPr="009F37EC" w:rsidRDefault="009F37EC" w:rsidP="00312024">
      <w:pPr>
        <w:numPr>
          <w:ilvl w:val="0"/>
          <w:numId w:val="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Государственный образовательный стандарт дошкольного образования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1.9. </w:t>
      </w:r>
      <w:r w:rsidR="00A7262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образования осуществляется посредством:</w:t>
      </w:r>
    </w:p>
    <w:p w:rsidR="009F37EC" w:rsidRPr="009F37EC" w:rsidRDefault="009F37EC" w:rsidP="0031202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контрольно-инспекционной деятельности;</w:t>
      </w:r>
    </w:p>
    <w:p w:rsidR="009F37EC" w:rsidRPr="009F37EC" w:rsidRDefault="009F37EC" w:rsidP="0031202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экспертизы качества образования;</w:t>
      </w:r>
    </w:p>
    <w:p w:rsidR="009F37EC" w:rsidRPr="009F37EC" w:rsidRDefault="009F37EC" w:rsidP="0031202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лицензирования;</w:t>
      </w:r>
    </w:p>
    <w:p w:rsidR="009F37EC" w:rsidRPr="009F37EC" w:rsidRDefault="009F37EC" w:rsidP="0031202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аккредитации;</w:t>
      </w:r>
    </w:p>
    <w:p w:rsidR="009F37EC" w:rsidRPr="009F37EC" w:rsidRDefault="009F37EC" w:rsidP="00312024">
      <w:pPr>
        <w:numPr>
          <w:ilvl w:val="0"/>
          <w:numId w:val="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качества образования.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1.10. </w:t>
      </w:r>
      <w:r w:rsidR="00A726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источников данных для оценки качества образования используются:</w:t>
      </w:r>
    </w:p>
    <w:p w:rsidR="009F37EC" w:rsidRPr="009F37EC" w:rsidRDefault="009F37EC" w:rsidP="0031202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статистика;</w:t>
      </w:r>
    </w:p>
    <w:p w:rsidR="009F37EC" w:rsidRPr="009F37EC" w:rsidRDefault="009F37EC" w:rsidP="0031202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мониторинговые исследования;</w:t>
      </w:r>
    </w:p>
    <w:p w:rsidR="009F37EC" w:rsidRPr="009F37EC" w:rsidRDefault="009F37EC" w:rsidP="0031202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социологические опросы;</w:t>
      </w:r>
    </w:p>
    <w:p w:rsidR="009F37EC" w:rsidRPr="009F37EC" w:rsidRDefault="009F37EC" w:rsidP="0031202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отчеты работников детского сада;</w:t>
      </w:r>
    </w:p>
    <w:p w:rsidR="009F37EC" w:rsidRPr="009F37EC" w:rsidRDefault="009F37EC" w:rsidP="0031202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мероприятий, организуемых педагогами дошкольного учреждения;</w:t>
      </w:r>
    </w:p>
    <w:p w:rsidR="009F37EC" w:rsidRPr="009F37EC" w:rsidRDefault="009F37EC" w:rsidP="00312024">
      <w:pPr>
        <w:numPr>
          <w:ilvl w:val="0"/>
          <w:numId w:val="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результатах самообследования ДОУ.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1.11. </w:t>
      </w:r>
      <w:r w:rsidR="00A726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мониторинга ориентируется на основные аспекты качества образования:</w:t>
      </w:r>
    </w:p>
    <w:p w:rsidR="009F37EC" w:rsidRPr="009F37EC" w:rsidRDefault="009F37EC" w:rsidP="0031202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процессов;</w:t>
      </w:r>
    </w:p>
    <w:p w:rsidR="009F37EC" w:rsidRPr="009F37EC" w:rsidRDefault="009F37EC" w:rsidP="0031202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условий (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программно-методические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материально-технические, кадровые, информационно-технические, организационные и др.);</w:t>
      </w:r>
    </w:p>
    <w:p w:rsidR="009F37EC" w:rsidRPr="009F37EC" w:rsidRDefault="009F37EC" w:rsidP="00312024">
      <w:pPr>
        <w:numPr>
          <w:ilvl w:val="0"/>
          <w:numId w:val="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результата.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1.12. Система показателей мониторинга качества дошкольного образования включает несколько элементов: области качества, группы показателей, показатели. </w:t>
      </w:r>
      <w:r w:rsidR="00A726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качества мониторинга качества дошкольного образования:</w:t>
      </w:r>
    </w:p>
    <w:p w:rsidR="009F37EC" w:rsidRPr="009F37EC" w:rsidRDefault="009F37EC" w:rsidP="00312024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ориентиры;</w:t>
      </w:r>
    </w:p>
    <w:p w:rsidR="009F37EC" w:rsidRPr="009F37EC" w:rsidRDefault="009F37EC" w:rsidP="00312024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программа;</w:t>
      </w:r>
    </w:p>
    <w:p w:rsidR="009F37EC" w:rsidRPr="009F37EC" w:rsidRDefault="009F37EC" w:rsidP="00312024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образовательной деятельности;</w:t>
      </w:r>
    </w:p>
    <w:p w:rsidR="009F37EC" w:rsidRPr="009F37EC" w:rsidRDefault="009F37EC" w:rsidP="00312024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воспитанников;</w:t>
      </w:r>
    </w:p>
    <w:p w:rsidR="009F37EC" w:rsidRPr="009F37EC" w:rsidRDefault="009F37EC" w:rsidP="00312024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условия;</w:t>
      </w:r>
    </w:p>
    <w:p w:rsidR="009F37EC" w:rsidRPr="009F37EC" w:rsidRDefault="009F37EC" w:rsidP="00312024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получения дошкольного образования лицами с ограниченными возможностями здоровья;</w:t>
      </w:r>
    </w:p>
    <w:p w:rsidR="009F37EC" w:rsidRPr="009F37EC" w:rsidRDefault="009F37EC" w:rsidP="00312024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родителями (законными представителями);</w:t>
      </w:r>
    </w:p>
    <w:p w:rsidR="009F37EC" w:rsidRPr="009F37EC" w:rsidRDefault="009F37EC" w:rsidP="00312024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здоровье, безопасность и повседневный уход;</w:t>
      </w:r>
    </w:p>
    <w:p w:rsidR="009F37EC" w:rsidRPr="009F37EC" w:rsidRDefault="009F37EC" w:rsidP="00312024">
      <w:pPr>
        <w:numPr>
          <w:ilvl w:val="0"/>
          <w:numId w:val="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и развитие.</w:t>
      </w:r>
    </w:p>
    <w:p w:rsidR="009F37EC" w:rsidRPr="009F37EC" w:rsidRDefault="009F37EC" w:rsidP="00A7262B">
      <w:pPr>
        <w:spacing w:after="180" w:line="351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каждую из областей качества входит набор показателей, в отдельных областях качества показатели собираются в группы показателей.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1.13.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1.14.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1.15. Экспертная рабочая группа для проведения ВСОКО создается на основании приказа заведующего ДОУ в количестве 4-5 человек.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1.16. Система внутреннего мониторинга является составной частью годового плана работы ДОУ.</w:t>
      </w:r>
    </w:p>
    <w:p w:rsidR="009F37EC" w:rsidRPr="009F37EC" w:rsidRDefault="009F37EC" w:rsidP="009F37EC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Основные цели, задачи и принципы внутренней системы оценки качества образования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</w:t>
      </w:r>
      <w:r w:rsidR="00A7262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 ВСОКО являются:</w:t>
      </w:r>
    </w:p>
    <w:p w:rsidR="009F37EC" w:rsidRPr="009F37EC" w:rsidRDefault="009F37EC" w:rsidP="00312024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9F37EC" w:rsidRPr="009F37EC" w:rsidRDefault="009F37EC" w:rsidP="00312024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9F37EC" w:rsidRPr="009F37EC" w:rsidRDefault="009F37EC" w:rsidP="00312024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9F37EC" w:rsidRPr="009F37EC" w:rsidRDefault="009F37EC" w:rsidP="00312024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9F37EC" w:rsidRPr="009F37EC" w:rsidRDefault="009F37EC" w:rsidP="00312024">
      <w:pPr>
        <w:numPr>
          <w:ilvl w:val="0"/>
          <w:numId w:val="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прогнозирование развития образовательной системы детского сада.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</w:t>
      </w:r>
      <w:r w:rsidR="00A726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Задачами построения ВСОКО являются: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единого понимания критериев качества образования и подходов к его измерению;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 самооценка состояния развития и эффективности деятельности ДОУ;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 соответствия условий осуществления образовательной деятельности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государственным требованиям;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доступности качественного образования;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уровня индивидуальных образовательных достижений воспитанников;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факторов, влияющих на качество образования;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рейтинга и стимулирующих доплат педагогам;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общественного участия в управлении образованием в детском саду;</w:t>
      </w:r>
    </w:p>
    <w:p w:rsidR="009F37EC" w:rsidRPr="009F37EC" w:rsidRDefault="009F37EC" w:rsidP="00312024">
      <w:pPr>
        <w:numPr>
          <w:ilvl w:val="0"/>
          <w:numId w:val="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подготовке общественных экспертов, принимающих участие в процедурах оценки качества образования.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</w:t>
      </w:r>
      <w:r w:rsidR="00A726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ВСОКО положены следующие принципы: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объективности, достоверности, полноты и системности информации о качестве образования;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открытости, прозрачности процедур оценки качества образования;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преемственности в образовательной политике, интеграции в общероссийскую систему оценки качества образования;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доступности информации о состоянии и качестве образования для различных групп потребителей;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рефлексивности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реализуемой через включение педагогов в </w:t>
      </w: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критериальный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самоанализ и самооценку своей деятельности с опорой на объективные критерии и показатели;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потенциала внутренней оценки, самооценки, самоанализа каждого педагога;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инструментальности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минимизации системы показателей с учетом потребностей разных уровней управления;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сопоставимости системы показателей с муниципальными, региональными аналогами;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взаимного дополнения оценочных процедур, установление между ними взаимосвязей и взаимозависимости;</w:t>
      </w:r>
    </w:p>
    <w:p w:rsidR="009F37EC" w:rsidRPr="009F37EC" w:rsidRDefault="009F37EC" w:rsidP="00312024">
      <w:pPr>
        <w:numPr>
          <w:ilvl w:val="0"/>
          <w:numId w:val="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морально-этических норм при проведении процедур оценки качества образования в детском саду.</w:t>
      </w:r>
    </w:p>
    <w:p w:rsidR="009F37EC" w:rsidRPr="009F37EC" w:rsidRDefault="009F37EC" w:rsidP="009F37EC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Организационная и функциональная структура внутренней системы оценки качества образования</w:t>
      </w:r>
    </w:p>
    <w:p w:rsidR="009F37EC" w:rsidRPr="009F37EC" w:rsidRDefault="00A7262B" w:rsidP="00A7262B">
      <w:pPr>
        <w:spacing w:after="0" w:line="351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Организационная структура ДОУ, занимающаяся ВСОКО и интерпретацией полученных результатов, включает в себя: администрацию ДОУ, педагогический совет и членов экспертной рабочей группы.</w:t>
      </w:r>
      <w:ins w:id="0" w:author="Unknown">
        <w:r w:rsidR="009F37EC" w:rsidRPr="009F3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br/>
        </w:r>
      </w:ins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 Администрация ДОУ:</w:t>
      </w:r>
    </w:p>
    <w:p w:rsidR="009F37EC" w:rsidRPr="009F37EC" w:rsidRDefault="009F37EC" w:rsidP="00312024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9F37EC" w:rsidRPr="009F37EC" w:rsidRDefault="009F37EC" w:rsidP="00312024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9F37EC" w:rsidRPr="009F37EC" w:rsidRDefault="009F37EC" w:rsidP="00312024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9F37EC" w:rsidRPr="009F37EC" w:rsidRDefault="009F37EC" w:rsidP="00312024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9F37EC" w:rsidRPr="009F37EC" w:rsidRDefault="009F37EC" w:rsidP="00312024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организует изучение информационных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запросов основных пользователей системы оценки качества образования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F37EC" w:rsidRPr="009F37EC" w:rsidRDefault="009F37EC" w:rsidP="00312024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9F37EC" w:rsidRPr="009F37EC" w:rsidRDefault="009F37EC" w:rsidP="00312024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предоставление информации о качестве образования на муниципальный и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региональный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уровни системы оценки качества образования;</w:t>
      </w:r>
    </w:p>
    <w:p w:rsidR="009F37EC" w:rsidRPr="009F37EC" w:rsidRDefault="009F37EC" w:rsidP="00312024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формирует информационно-аналитические материалы по результатам (анализ работы ДОУ за учебный год, </w:t>
      </w: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дошкольного образовательного учреждения);</w:t>
      </w:r>
    </w:p>
    <w:p w:rsidR="009F37EC" w:rsidRPr="009F37EC" w:rsidRDefault="009F37EC" w:rsidP="00312024">
      <w:pPr>
        <w:numPr>
          <w:ilvl w:val="0"/>
          <w:numId w:val="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</w:t>
      </w:r>
      <w:r w:rsidR="00A7262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Экспертная рабочая группа:</w:t>
      </w:r>
    </w:p>
    <w:p w:rsidR="009F37EC" w:rsidRPr="009F37EC" w:rsidRDefault="009F37EC" w:rsidP="00312024">
      <w:pPr>
        <w:numPr>
          <w:ilvl w:val="0"/>
          <w:numId w:val="1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создаётся по приказу заведующего на начало каждого учебного года;</w:t>
      </w:r>
    </w:p>
    <w:p w:rsidR="009F37EC" w:rsidRPr="009F37EC" w:rsidRDefault="009F37EC" w:rsidP="00312024">
      <w:pPr>
        <w:numPr>
          <w:ilvl w:val="0"/>
          <w:numId w:val="1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методики ВСОКО;</w:t>
      </w:r>
    </w:p>
    <w:p w:rsidR="009F37EC" w:rsidRPr="009F37EC" w:rsidRDefault="009F37EC" w:rsidP="00312024">
      <w:pPr>
        <w:numPr>
          <w:ilvl w:val="0"/>
          <w:numId w:val="1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 в разработке системы показателей, характеризующих состояние и динамику развития ДОУ;</w:t>
      </w:r>
    </w:p>
    <w:p w:rsidR="009F37EC" w:rsidRPr="009F37EC" w:rsidRDefault="009F37EC" w:rsidP="00312024">
      <w:pPr>
        <w:numPr>
          <w:ilvl w:val="0"/>
          <w:numId w:val="1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9F37EC" w:rsidRPr="009F37EC" w:rsidRDefault="009F37EC" w:rsidP="00312024">
      <w:pPr>
        <w:numPr>
          <w:ilvl w:val="0"/>
          <w:numId w:val="1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на основе ООП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АООП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3.4. </w:t>
      </w:r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 ДОУ:</w:t>
      </w:r>
    </w:p>
    <w:p w:rsidR="009F37EC" w:rsidRPr="009F37EC" w:rsidRDefault="009F37EC" w:rsidP="00312024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9F37EC" w:rsidRPr="009F37EC" w:rsidRDefault="009F37EC" w:rsidP="00312024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:rsidR="009F37EC" w:rsidRPr="009F37EC" w:rsidRDefault="009F37EC" w:rsidP="00312024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определению стратегических направлений развития системы образования в детском саду;</w:t>
      </w:r>
    </w:p>
    <w:p w:rsidR="009F37EC" w:rsidRPr="009F37EC" w:rsidRDefault="009F37EC" w:rsidP="00312024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9F37EC" w:rsidRPr="009F37EC" w:rsidRDefault="009F37EC" w:rsidP="00312024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9F37EC" w:rsidRPr="009F37EC" w:rsidRDefault="009F37EC" w:rsidP="00312024">
      <w:pPr>
        <w:numPr>
          <w:ilvl w:val="0"/>
          <w:numId w:val="1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:rsidR="009F37EC" w:rsidRPr="009F37EC" w:rsidRDefault="009F37EC" w:rsidP="009F37EC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Реализация внутреннего мониторинга качества образования</w:t>
      </w:r>
      <w:r w:rsidR="00B646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F37EC" w:rsidRPr="009F37EC" w:rsidRDefault="009F37EC" w:rsidP="00B646FB">
      <w:pPr>
        <w:spacing w:after="0" w:line="351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всех процедур контроля и оценки качества образования.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4.3. </w:t>
      </w: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Процесс ВСОКО состоит из следующих этапов: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4.3.1. </w:t>
      </w:r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Нормативно-установочный:</w:t>
      </w:r>
    </w:p>
    <w:p w:rsidR="009F37EC" w:rsidRPr="009F37EC" w:rsidRDefault="009F37EC" w:rsidP="00312024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основных показателей, инструментария,</w:t>
      </w:r>
    </w:p>
    <w:p w:rsidR="009F37EC" w:rsidRPr="009F37EC" w:rsidRDefault="009F37EC" w:rsidP="00312024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ответственных лиц,</w:t>
      </w:r>
    </w:p>
    <w:p w:rsidR="009F37EC" w:rsidRPr="009F37EC" w:rsidRDefault="009F37EC" w:rsidP="00312024">
      <w:pPr>
        <w:numPr>
          <w:ilvl w:val="0"/>
          <w:numId w:val="1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приказа о сроках проведения.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4.3.2. </w:t>
      </w:r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Информационно-диагностический:</w:t>
      </w:r>
    </w:p>
    <w:p w:rsidR="009F37EC" w:rsidRPr="009F37EC" w:rsidRDefault="009F37EC" w:rsidP="00312024">
      <w:pPr>
        <w:numPr>
          <w:ilvl w:val="0"/>
          <w:numId w:val="1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 с помощью подобранных методик.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4.3.3. </w:t>
      </w:r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Аналитический:</w:t>
      </w:r>
    </w:p>
    <w:p w:rsidR="009F37EC" w:rsidRPr="009F37EC" w:rsidRDefault="009F37EC" w:rsidP="00312024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полученных результатов,</w:t>
      </w:r>
    </w:p>
    <w:p w:rsidR="009F37EC" w:rsidRPr="009F37EC" w:rsidRDefault="009F37EC" w:rsidP="00312024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сопоставление результатов с нормативными показателями,</w:t>
      </w:r>
    </w:p>
    <w:p w:rsidR="009F37EC" w:rsidRPr="009F37EC" w:rsidRDefault="009F37EC" w:rsidP="00312024">
      <w:pPr>
        <w:numPr>
          <w:ilvl w:val="0"/>
          <w:numId w:val="1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причин отклонения, оценка рисков.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4.3.4. </w:t>
      </w:r>
      <w:proofErr w:type="spellStart"/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</w:t>
      </w:r>
      <w:proofErr w:type="spellEnd"/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-прогностический:</w:t>
      </w:r>
    </w:p>
    <w:p w:rsidR="009F37EC" w:rsidRPr="009F37EC" w:rsidRDefault="009F37EC" w:rsidP="00312024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предъявление полученных результатов на уровень педагогического коллектива,</w:t>
      </w:r>
    </w:p>
    <w:p w:rsidR="009F37EC" w:rsidRPr="009F37EC" w:rsidRDefault="009F37EC" w:rsidP="00312024">
      <w:pPr>
        <w:numPr>
          <w:ilvl w:val="0"/>
          <w:numId w:val="1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дальнейшей стратегии работы ДОУ.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4.4. </w:t>
      </w:r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системы оценки качества образования являются:</w:t>
      </w:r>
    </w:p>
    <w:p w:rsidR="009F37EC" w:rsidRPr="009F37EC" w:rsidRDefault="009F37EC" w:rsidP="00312024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условий реализации ООП ДО/АООП ДО дошкольного образовательного учреждения;</w:t>
      </w:r>
    </w:p>
    <w:p w:rsidR="009F37EC" w:rsidRPr="009F37EC" w:rsidRDefault="009F37EC" w:rsidP="00312024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9F37EC" w:rsidRPr="009F37EC" w:rsidRDefault="009F37EC" w:rsidP="00312024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9F37EC" w:rsidRPr="009F37EC" w:rsidRDefault="009F37EC" w:rsidP="00312024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работа;</w:t>
      </w:r>
    </w:p>
    <w:p w:rsidR="009F37EC" w:rsidRPr="009F37EC" w:rsidRDefault="009F37EC" w:rsidP="00312024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9F37EC" w:rsidRPr="009F37EC" w:rsidRDefault="009F37EC" w:rsidP="00312024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9F37EC" w:rsidRPr="009F37EC" w:rsidRDefault="009F37EC" w:rsidP="00312024">
      <w:pPr>
        <w:numPr>
          <w:ilvl w:val="0"/>
          <w:numId w:val="16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здоровья воспитанников.</w:t>
      </w:r>
    </w:p>
    <w:p w:rsidR="009F37EC" w:rsidRPr="009F37EC" w:rsidRDefault="009F37EC" w:rsidP="00B646FB">
      <w:pPr>
        <w:spacing w:after="0" w:line="351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4.5. Реализация ВСОКО осуществляется посредством существующих процедур и экспертной оценки качества образования. </w:t>
      </w:r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процедуры ВСОКО включает в себя следующие требования: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4.5.1. </w:t>
      </w: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Требования к психолого-педагогическим условиям:</w:t>
      </w:r>
    </w:p>
    <w:p w:rsidR="009F37EC" w:rsidRPr="009F37EC" w:rsidRDefault="009F37EC" w:rsidP="00312024">
      <w:pPr>
        <w:numPr>
          <w:ilvl w:val="0"/>
          <w:numId w:val="1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9F37EC" w:rsidRPr="009F37EC" w:rsidRDefault="009F37EC" w:rsidP="00312024">
      <w:pPr>
        <w:numPr>
          <w:ilvl w:val="0"/>
          <w:numId w:val="1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:rsidR="009F37EC" w:rsidRPr="009F37EC" w:rsidRDefault="009F37EC" w:rsidP="00312024">
      <w:pPr>
        <w:numPr>
          <w:ilvl w:val="0"/>
          <w:numId w:val="1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:rsidR="009F37EC" w:rsidRPr="009F37EC" w:rsidRDefault="009F37EC" w:rsidP="00312024">
      <w:pPr>
        <w:numPr>
          <w:ilvl w:val="0"/>
          <w:numId w:val="1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организационно-методического сопровождения процесса реализации ООП/АООП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 числе, в плане взаимодействия с социумом;</w:t>
      </w:r>
    </w:p>
    <w:p w:rsidR="009F37EC" w:rsidRPr="009F37EC" w:rsidRDefault="009F37EC" w:rsidP="00312024">
      <w:pPr>
        <w:numPr>
          <w:ilvl w:val="0"/>
          <w:numId w:val="1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возможности предоставления информации о ООП/АООП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семьям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 и всем заинтересованным лицам, вовлечённым в образовательный процесс, а также широкой общественности;</w:t>
      </w:r>
    </w:p>
    <w:p w:rsidR="009F37EC" w:rsidRPr="009F37EC" w:rsidRDefault="009F37EC" w:rsidP="00312024">
      <w:pPr>
        <w:numPr>
          <w:ilvl w:val="0"/>
          <w:numId w:val="17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эффективности оздоровительной работы (здоровьесберегающие мероприятия, режим дня и т.п.).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4.5.2. </w:t>
      </w: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Требования к кадровым условиям:</w:t>
      </w:r>
    </w:p>
    <w:p w:rsidR="009F37EC" w:rsidRPr="009F37EC" w:rsidRDefault="009F37EC" w:rsidP="00312024">
      <w:pPr>
        <w:numPr>
          <w:ilvl w:val="0"/>
          <w:numId w:val="1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укомплектованность кадрами;</w:t>
      </w:r>
    </w:p>
    <w:p w:rsidR="009F37EC" w:rsidRPr="009F37EC" w:rsidRDefault="009F37EC" w:rsidP="00312024">
      <w:pPr>
        <w:numPr>
          <w:ilvl w:val="0"/>
          <w:numId w:val="1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ценз педагогов;</w:t>
      </w:r>
    </w:p>
    <w:p w:rsidR="009F37EC" w:rsidRPr="009F37EC" w:rsidRDefault="009F37EC" w:rsidP="00312024">
      <w:pPr>
        <w:numPr>
          <w:ilvl w:val="0"/>
          <w:numId w:val="1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профессиональным компетенциям;</w:t>
      </w:r>
    </w:p>
    <w:p w:rsidR="009F37EC" w:rsidRPr="009F37EC" w:rsidRDefault="009F37EC" w:rsidP="00312024">
      <w:pPr>
        <w:numPr>
          <w:ilvl w:val="0"/>
          <w:numId w:val="1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квалификации (динамика роста числа работников, прошедших аттестацию);</w:t>
      </w:r>
    </w:p>
    <w:p w:rsidR="009F37EC" w:rsidRPr="009F37EC" w:rsidRDefault="009F37EC" w:rsidP="00312024">
      <w:pPr>
        <w:numPr>
          <w:ilvl w:val="0"/>
          <w:numId w:val="1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динамика роста </w:t>
      </w: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категорийности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F37EC" w:rsidRPr="009F37EC" w:rsidRDefault="009F37EC" w:rsidP="00312024">
      <w:pPr>
        <w:numPr>
          <w:ilvl w:val="0"/>
          <w:numId w:val="1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квалификации (профессиональные достижения педагогов);</w:t>
      </w:r>
    </w:p>
    <w:p w:rsidR="009F37EC" w:rsidRPr="009F37EC" w:rsidRDefault="009F37EC" w:rsidP="00312024">
      <w:pPr>
        <w:numPr>
          <w:ilvl w:val="0"/>
          <w:numId w:val="18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кадровой стратегии.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4.5.3. </w:t>
      </w: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Требования материально-техническим условиям:</w:t>
      </w:r>
    </w:p>
    <w:p w:rsidR="009F37EC" w:rsidRPr="009F37EC" w:rsidRDefault="009F37EC" w:rsidP="00312024">
      <w:pPr>
        <w:numPr>
          <w:ilvl w:val="0"/>
          <w:numId w:val="1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оснащенность групповых помещений, кабинетов современным оборудованием, средствами обучения и мебелью;</w:t>
      </w:r>
    </w:p>
    <w:p w:rsidR="009F37EC" w:rsidRPr="009F37EC" w:rsidRDefault="009F37EC" w:rsidP="00312024">
      <w:pPr>
        <w:numPr>
          <w:ilvl w:val="0"/>
          <w:numId w:val="1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состояния условий образования в соответствии с нормативами и требованиями СанПиН;</w:t>
      </w:r>
    </w:p>
    <w:p w:rsidR="009F37EC" w:rsidRPr="009F37EC" w:rsidRDefault="009F37EC" w:rsidP="00312024">
      <w:pPr>
        <w:numPr>
          <w:ilvl w:val="0"/>
          <w:numId w:val="1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9F37EC" w:rsidRPr="009F37EC" w:rsidRDefault="009F37EC" w:rsidP="00312024">
      <w:pPr>
        <w:numPr>
          <w:ilvl w:val="0"/>
          <w:numId w:val="19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4.5.4. </w:t>
      </w: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Требования к финансовым условиям:</w:t>
      </w:r>
    </w:p>
    <w:p w:rsidR="009F37EC" w:rsidRPr="009F37EC" w:rsidRDefault="009F37EC" w:rsidP="00312024">
      <w:pPr>
        <w:numPr>
          <w:ilvl w:val="0"/>
          <w:numId w:val="20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обеспечение реализации ООП/АООП ДО ДОУ осуществляется исходя из стоимости услуг на основе государственного (муниципального) задания.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4.5.5. </w:t>
      </w:r>
      <w:r w:rsidRPr="009F37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Требования к развивающей предметно-пространственной среде:</w:t>
      </w:r>
    </w:p>
    <w:p w:rsidR="009F37EC" w:rsidRPr="009F37EC" w:rsidRDefault="009F37EC" w:rsidP="00312024">
      <w:pPr>
        <w:numPr>
          <w:ilvl w:val="0"/>
          <w:numId w:val="2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компонентов предметно-пространственной среды ФГОС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F37EC" w:rsidRPr="009F37EC" w:rsidRDefault="009F37EC" w:rsidP="00312024">
      <w:pPr>
        <w:numPr>
          <w:ilvl w:val="0"/>
          <w:numId w:val="2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трансформируемость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полифункциональность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вариативность, доступность, безопасность);</w:t>
      </w:r>
    </w:p>
    <w:p w:rsidR="009F37EC" w:rsidRPr="009F37EC" w:rsidRDefault="009F37EC" w:rsidP="00312024">
      <w:pPr>
        <w:numPr>
          <w:ilvl w:val="0"/>
          <w:numId w:val="2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условий для инклюзивного образования;</w:t>
      </w:r>
    </w:p>
    <w:p w:rsidR="009F37EC" w:rsidRPr="009F37EC" w:rsidRDefault="009F37EC" w:rsidP="00312024">
      <w:pPr>
        <w:numPr>
          <w:ilvl w:val="0"/>
          <w:numId w:val="2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9F37EC" w:rsidRPr="009F37EC" w:rsidRDefault="009F37EC" w:rsidP="00312024">
      <w:pPr>
        <w:numPr>
          <w:ilvl w:val="0"/>
          <w:numId w:val="21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учёт национально-культурных, климатических условий, в которых осуществляется образовательная деятельность.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4.6. </w:t>
      </w:r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процедуры оценки системы качества ООД включает в себя оценку:</w:t>
      </w:r>
    </w:p>
    <w:p w:rsidR="009F37EC" w:rsidRPr="009F37EC" w:rsidRDefault="009F37EC" w:rsidP="00312024">
      <w:pPr>
        <w:numPr>
          <w:ilvl w:val="0"/>
          <w:numId w:val="2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рациональности формирования рабочих программ (выбора методов и технологий в соответствии с содержанием ООП дошкольного образования);</w:t>
      </w:r>
    </w:p>
    <w:p w:rsidR="009F37EC" w:rsidRPr="009F37EC" w:rsidRDefault="009F37EC" w:rsidP="00312024">
      <w:pPr>
        <w:numPr>
          <w:ilvl w:val="0"/>
          <w:numId w:val="2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:rsidR="009F37EC" w:rsidRPr="009F37EC" w:rsidRDefault="009F37EC" w:rsidP="00312024">
      <w:pPr>
        <w:numPr>
          <w:ilvl w:val="0"/>
          <w:numId w:val="2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организации педагогами самостоятельной деятельности детей;</w:t>
      </w:r>
    </w:p>
    <w:p w:rsidR="009F37EC" w:rsidRPr="009F37EC" w:rsidRDefault="009F37EC" w:rsidP="00312024">
      <w:pPr>
        <w:numPr>
          <w:ilvl w:val="0"/>
          <w:numId w:val="22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построения сотрудничества с родителями (законными представителями) воспитанников.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4.7. </w:t>
      </w:r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процедуры ОСК результатов освоения ООП </w:t>
      </w:r>
      <w:proofErr w:type="gramStart"/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оценку:</w:t>
      </w:r>
    </w:p>
    <w:p w:rsidR="009F37EC" w:rsidRPr="009F37EC" w:rsidRDefault="009F37EC" w:rsidP="00312024">
      <w:pPr>
        <w:numPr>
          <w:ilvl w:val="0"/>
          <w:numId w:val="2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индивидуального развития детей при освоении ООП дошкольного образования;</w:t>
      </w:r>
    </w:p>
    <w:p w:rsidR="009F37EC" w:rsidRPr="009F37EC" w:rsidRDefault="009F37EC" w:rsidP="00312024">
      <w:pPr>
        <w:numPr>
          <w:ilvl w:val="0"/>
          <w:numId w:val="2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показателей здоровья детей;</w:t>
      </w:r>
    </w:p>
    <w:p w:rsidR="009F37EC" w:rsidRPr="009F37EC" w:rsidRDefault="009F37EC" w:rsidP="00312024">
      <w:pPr>
        <w:numPr>
          <w:ilvl w:val="0"/>
          <w:numId w:val="2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уровня адаптации воспитанников к условиям детского сада;</w:t>
      </w:r>
    </w:p>
    <w:p w:rsidR="009F37EC" w:rsidRPr="009F37EC" w:rsidRDefault="009F37EC" w:rsidP="00312024">
      <w:pPr>
        <w:numPr>
          <w:ilvl w:val="0"/>
          <w:numId w:val="2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развития способностей и склонностей, интересов детей (их образовательных достижений);</w:t>
      </w:r>
    </w:p>
    <w:p w:rsidR="009F37EC" w:rsidRPr="009F37EC" w:rsidRDefault="009F37EC" w:rsidP="00312024">
      <w:pPr>
        <w:numPr>
          <w:ilvl w:val="0"/>
          <w:numId w:val="2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формирования у старших дошкольников предпосылок к образовательной деятельности;</w:t>
      </w:r>
    </w:p>
    <w:p w:rsidR="009F37EC" w:rsidRPr="009F37EC" w:rsidRDefault="009F37EC" w:rsidP="00312024">
      <w:pPr>
        <w:numPr>
          <w:ilvl w:val="0"/>
          <w:numId w:val="23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удовлетворенности родителей (законных представителей) качеством образования в ДОУ.</w:t>
      </w:r>
    </w:p>
    <w:p w:rsidR="009F37EC" w:rsidRPr="009F37EC" w:rsidRDefault="009F37EC" w:rsidP="00B646FB">
      <w:pPr>
        <w:spacing w:after="0" w:line="351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4.8. Для осуществления </w:t>
      </w:r>
      <w:proofErr w:type="gram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 внутренней системы оценки качества образования</w:t>
      </w:r>
      <w:proofErr w:type="gram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ДОО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ДОО на учебный год.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4.9. </w:t>
      </w:r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 проведения ВСОКО предполагает следующий алгоритм действий:</w:t>
      </w:r>
    </w:p>
    <w:p w:rsidR="009F37EC" w:rsidRPr="009F37EC" w:rsidRDefault="009F37EC" w:rsidP="00312024">
      <w:pPr>
        <w:numPr>
          <w:ilvl w:val="0"/>
          <w:numId w:val="2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 на основе используемых методик;</w:t>
      </w:r>
    </w:p>
    <w:p w:rsidR="009F37EC" w:rsidRPr="009F37EC" w:rsidRDefault="009F37EC" w:rsidP="00312024">
      <w:pPr>
        <w:numPr>
          <w:ilvl w:val="0"/>
          <w:numId w:val="2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обработка полученных данных, сопоставление с нормативными показателями;</w:t>
      </w:r>
    </w:p>
    <w:p w:rsidR="009F37EC" w:rsidRPr="009F37EC" w:rsidRDefault="009F37EC" w:rsidP="00312024">
      <w:pPr>
        <w:numPr>
          <w:ilvl w:val="0"/>
          <w:numId w:val="2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полученных результатов на педагогическом совете ДОУ;</w:t>
      </w:r>
    </w:p>
    <w:p w:rsidR="009F37EC" w:rsidRPr="009F37EC" w:rsidRDefault="009F37EC" w:rsidP="00312024">
      <w:pPr>
        <w:numPr>
          <w:ilvl w:val="0"/>
          <w:numId w:val="2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:rsidR="009F37EC" w:rsidRPr="009F37EC" w:rsidRDefault="009F37EC" w:rsidP="00312024">
      <w:pPr>
        <w:numPr>
          <w:ilvl w:val="0"/>
          <w:numId w:val="24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формулирование основных стратегических направлений развития образовательной деятельности на основе анализа полученных данных.</w:t>
      </w:r>
    </w:p>
    <w:p w:rsidR="009F37EC" w:rsidRPr="009F37EC" w:rsidRDefault="009F37EC" w:rsidP="00B646FB">
      <w:pPr>
        <w:spacing w:after="180" w:line="351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4.11. Критерии представлены набором расчетных показателей, которые при необходимости могут корректироваться (Приложение 1).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4.12.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4.13.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</w:t>
      </w:r>
      <w:proofErr w:type="spellStart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доводятся до сведения педагогического коллектива ДОУ, учредителя, родителей (законных представителей).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4.14. Результаты мониторинга являются основанием для принятия административных решений на уровне дошкольного образовательного учреждения.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4.15.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9F37EC" w:rsidRPr="009F37EC" w:rsidRDefault="009F37EC" w:rsidP="009F37EC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Общественное участие в оценке и контроле качества образования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</w:t>
      </w:r>
      <w:r w:rsidR="00B646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Придание гласности  и открытости результатам ОКО осуществляется путем предоставления информации:</w:t>
      </w:r>
    </w:p>
    <w:p w:rsidR="009F37EC" w:rsidRPr="009F37EC" w:rsidRDefault="009F37EC" w:rsidP="00312024">
      <w:pPr>
        <w:numPr>
          <w:ilvl w:val="0"/>
          <w:numId w:val="2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потребителям результатов ВСОКО;</w:t>
      </w:r>
    </w:p>
    <w:p w:rsidR="009F37EC" w:rsidRPr="009F37EC" w:rsidRDefault="009F37EC" w:rsidP="00312024">
      <w:pPr>
        <w:numPr>
          <w:ilvl w:val="0"/>
          <w:numId w:val="2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 массовой информации через публичный доклад заведующего дошкольным образовательным учреждением;</w:t>
      </w:r>
    </w:p>
    <w:p w:rsidR="009F37EC" w:rsidRPr="009F37EC" w:rsidRDefault="009F37EC" w:rsidP="00312024">
      <w:pPr>
        <w:numPr>
          <w:ilvl w:val="0"/>
          <w:numId w:val="25"/>
        </w:numPr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:rsidR="009F37EC" w:rsidRPr="009F37EC" w:rsidRDefault="009F37EC" w:rsidP="009F37EC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9F37EC" w:rsidRPr="009F37EC" w:rsidRDefault="009F37EC" w:rsidP="009F37EC">
      <w:pPr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Заключительные положения</w:t>
      </w:r>
    </w:p>
    <w:p w:rsidR="009F37EC" w:rsidRPr="009F37EC" w:rsidRDefault="009F37EC" w:rsidP="00B646FB">
      <w:pPr>
        <w:spacing w:after="180" w:line="351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Положения.</w:t>
      </w:r>
      <w:r w:rsidRPr="009F37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9F37EC" w:rsidRPr="009F37EC" w:rsidRDefault="009F37EC" w:rsidP="009F37EC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 wp14:anchorId="1A72D37E" wp14:editId="42284E88">
            <wp:extent cx="5159361" cy="7296098"/>
            <wp:effectExtent l="0" t="0" r="3810" b="635"/>
            <wp:docPr id="13" name="Рисунок 13" descr="Примерная программа внутреннего мониторинга качества образования в ДОУ 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мерная программа внутреннего мониторинга качества образования в ДОУ 1 ст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84" cy="73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EC" w:rsidRPr="009F37EC" w:rsidRDefault="009F37EC" w:rsidP="009F37EC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lastRenderedPageBreak/>
        <w:drawing>
          <wp:inline distT="0" distB="0" distL="0" distR="0" wp14:anchorId="1F59955E" wp14:editId="4AC40872">
            <wp:extent cx="5934075" cy="4196221"/>
            <wp:effectExtent l="0" t="0" r="0" b="0"/>
            <wp:docPr id="14" name="Рисунок 14" descr="Примерная программа внутреннего мониторинга качества образования в ДОУ 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имерная программа внутреннего мониторинга качества образования в ДОУ 2 ст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00" cy="419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EC" w:rsidRPr="009F37EC" w:rsidRDefault="009F37EC" w:rsidP="009F37EC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 wp14:anchorId="5D84DA53" wp14:editId="4CB884FB">
            <wp:extent cx="4904251" cy="3467992"/>
            <wp:effectExtent l="0" t="0" r="0" b="0"/>
            <wp:docPr id="15" name="Рисунок 15" descr="Примерная программа внутреннего мониторинга качества образования в ДОУ 3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имерная программа внутреннего мониторинга качества образования в ДОУ 3 с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86" cy="34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EC" w:rsidRPr="009F37EC" w:rsidRDefault="009F37EC" w:rsidP="009F37EC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lastRenderedPageBreak/>
        <w:drawing>
          <wp:inline distT="0" distB="0" distL="0" distR="0" wp14:anchorId="5DD2816D" wp14:editId="6FBC102E">
            <wp:extent cx="5078097" cy="3590925"/>
            <wp:effectExtent l="0" t="0" r="8255" b="0"/>
            <wp:docPr id="16" name="Рисунок 16" descr="Примерная программа внутреннего мониторинга качества образования в ДОУ 4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мерная программа внутреннего мониторинга качества образования в ДОУ 4 ст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72" cy="359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EC" w:rsidRPr="009F37EC" w:rsidRDefault="009F37EC" w:rsidP="009F37EC">
      <w:pPr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 wp14:anchorId="1CC5AFE5" wp14:editId="66F9AF58">
            <wp:extent cx="5258088" cy="3718203"/>
            <wp:effectExtent l="0" t="0" r="0" b="0"/>
            <wp:docPr id="17" name="Рисунок 17" descr="Примерная программа внутреннего мониторинга качества образования в ДОУ 5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мерная программа внутреннего мониторинга качества образования в ДОУ 5 ст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20" cy="37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F37EC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:rsidR="009F37EC" w:rsidRPr="009F37EC" w:rsidRDefault="009F37EC" w:rsidP="009F37EC">
      <w:pPr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:rsidR="00C71DBF" w:rsidRPr="009F37EC" w:rsidRDefault="00C71DBF">
      <w:pPr>
        <w:rPr>
          <w:rFonts w:ascii="Times New Roman" w:hAnsi="Times New Roman" w:cs="Times New Roman"/>
          <w:sz w:val="24"/>
          <w:szCs w:val="24"/>
        </w:rPr>
      </w:pPr>
    </w:p>
    <w:sectPr w:rsidR="00C71DBF" w:rsidRPr="009F37EC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12.02.2022 17:46:50 === Уникальный код: 293632-21883 === ФИО: МКДОУ Пителинский детский сад №1 === Должность:  ===</w:t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60AE5"/>
    <w:multiLevelType w:val="multilevel"/>
    <w:tmpl w:val="4FCE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8026C7"/>
    <w:multiLevelType w:val="multilevel"/>
    <w:tmpl w:val="A30E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2A6F89"/>
    <w:multiLevelType w:val="multilevel"/>
    <w:tmpl w:val="6318F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DC7CF6"/>
    <w:multiLevelType w:val="multilevel"/>
    <w:tmpl w:val="8CA8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50586D"/>
    <w:multiLevelType w:val="multilevel"/>
    <w:tmpl w:val="225ED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97B4AE7"/>
    <w:multiLevelType w:val="multilevel"/>
    <w:tmpl w:val="700A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ABA1137"/>
    <w:multiLevelType w:val="multilevel"/>
    <w:tmpl w:val="5D2A7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E2F260A"/>
    <w:multiLevelType w:val="multilevel"/>
    <w:tmpl w:val="FDA41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3DC6D3D"/>
    <w:multiLevelType w:val="multilevel"/>
    <w:tmpl w:val="29BA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77A36EB"/>
    <w:multiLevelType w:val="multilevel"/>
    <w:tmpl w:val="26EED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96D0726"/>
    <w:multiLevelType w:val="multilevel"/>
    <w:tmpl w:val="DFAC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8541D4"/>
    <w:multiLevelType w:val="multilevel"/>
    <w:tmpl w:val="4D60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45972D4"/>
    <w:multiLevelType w:val="multilevel"/>
    <w:tmpl w:val="1C8A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2487599"/>
    <w:multiLevelType w:val="multilevel"/>
    <w:tmpl w:val="7C240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C982814"/>
    <w:multiLevelType w:val="multilevel"/>
    <w:tmpl w:val="6F465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2C755FC"/>
    <w:multiLevelType w:val="multilevel"/>
    <w:tmpl w:val="D7D6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4AA3531"/>
    <w:multiLevelType w:val="multilevel"/>
    <w:tmpl w:val="8884B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7824DEA"/>
    <w:multiLevelType w:val="multilevel"/>
    <w:tmpl w:val="7F86B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8726063"/>
    <w:multiLevelType w:val="multilevel"/>
    <w:tmpl w:val="E3C6E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A401089"/>
    <w:multiLevelType w:val="multilevel"/>
    <w:tmpl w:val="3340B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1442CC5"/>
    <w:multiLevelType w:val="multilevel"/>
    <w:tmpl w:val="9414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190218F"/>
    <w:multiLevelType w:val="multilevel"/>
    <w:tmpl w:val="38CC6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7ED3CE7"/>
    <w:multiLevelType w:val="multilevel"/>
    <w:tmpl w:val="345C2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B643C2D"/>
    <w:multiLevelType w:val="multilevel"/>
    <w:tmpl w:val="AFE8D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C4C30F7"/>
    <w:multiLevelType w:val="multilevel"/>
    <w:tmpl w:val="85522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12"/>
  </w:num>
  <w:num w:numId="3">
    <w:abstractNumId w:val="3"/>
  </w:num>
  <w:num w:numId="4">
    <w:abstractNumId w:val="1"/>
  </w:num>
  <w:num w:numId="5">
    <w:abstractNumId w:val="11"/>
  </w:num>
  <w:num w:numId="6">
    <w:abstractNumId w:val="4"/>
  </w:num>
  <w:num w:numId="7">
    <w:abstractNumId w:val="21"/>
  </w:num>
  <w:num w:numId="8">
    <w:abstractNumId w:val="19"/>
  </w:num>
  <w:num w:numId="9">
    <w:abstractNumId w:val="7"/>
  </w:num>
  <w:num w:numId="10">
    <w:abstractNumId w:val="6"/>
  </w:num>
  <w:num w:numId="11">
    <w:abstractNumId w:val="5"/>
  </w:num>
  <w:num w:numId="12">
    <w:abstractNumId w:val="13"/>
  </w:num>
  <w:num w:numId="13">
    <w:abstractNumId w:val="14"/>
  </w:num>
  <w:num w:numId="14">
    <w:abstractNumId w:val="10"/>
  </w:num>
  <w:num w:numId="15">
    <w:abstractNumId w:val="23"/>
  </w:num>
  <w:num w:numId="16">
    <w:abstractNumId w:val="24"/>
  </w:num>
  <w:num w:numId="17">
    <w:abstractNumId w:val="16"/>
  </w:num>
  <w:num w:numId="18">
    <w:abstractNumId w:val="2"/>
  </w:num>
  <w:num w:numId="19">
    <w:abstractNumId w:val="18"/>
  </w:num>
  <w:num w:numId="20">
    <w:abstractNumId w:val="0"/>
  </w:num>
  <w:num w:numId="21">
    <w:abstractNumId w:val="9"/>
  </w:num>
  <w:num w:numId="22">
    <w:abstractNumId w:val="20"/>
  </w:num>
  <w:num w:numId="23">
    <w:abstractNumId w:val="15"/>
  </w:num>
  <w:num w:numId="24">
    <w:abstractNumId w:val="22"/>
  </w:num>
  <w:num w:numId="25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CE7"/>
    <w:rsid w:val="00312024"/>
    <w:rsid w:val="0058097B"/>
    <w:rsid w:val="005B3CE7"/>
    <w:rsid w:val="009F37EC"/>
    <w:rsid w:val="00A7262B"/>
    <w:rsid w:val="00B646FB"/>
    <w:rsid w:val="00C71DBF"/>
    <w:rsid w:val="00E27298"/>
    <w:rsid w:val="00EE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B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B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4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974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481">
                  <w:marLeft w:val="0"/>
                  <w:marRight w:val="0"/>
                  <w:marTop w:val="75"/>
                  <w:marBottom w:val="3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0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7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9288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9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53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549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83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393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222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094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25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39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08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12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61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4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559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2568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0390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7274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23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40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38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70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65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216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006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439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921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50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3125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805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0921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61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6288550">
                                                  <w:blockQuote w:val="1"/>
                                                  <w:marLeft w:val="150"/>
                                                  <w:marRight w:val="15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single" w:sz="6" w:space="6" w:color="BBBBBB"/>
                                                    <w:left w:val="single" w:sz="6" w:space="4" w:color="BBBBBB"/>
                                                    <w:bottom w:val="single" w:sz="6" w:space="2" w:color="BBBBBB"/>
                                                    <w:right w:val="single" w:sz="6" w:space="4" w:color="BBBBBB"/>
                                                  </w:divBdr>
                                                </w:div>
                                                <w:div w:id="18849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792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65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09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5525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091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332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09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07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8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6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4424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167340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4182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7579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4197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110002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0791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206001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2018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187538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6908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5458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5152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86082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72331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1588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3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5561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67299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47533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80520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749374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211212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027703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23424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819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41512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312580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80997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936395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5667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050015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2107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033078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78114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6824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51534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094970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60241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1253">
                  <w:marLeft w:val="0"/>
                  <w:marRight w:val="0"/>
                  <w:marTop w:val="75"/>
                  <w:marBottom w:val="3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5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8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7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79550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6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8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1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5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849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162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750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46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911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078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648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268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06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647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055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5572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982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08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1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367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1169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629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622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728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803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7809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70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741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87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6137939">
                                                  <w:blockQuote w:val="1"/>
                                                  <w:marLeft w:val="150"/>
                                                  <w:marRight w:val="150"/>
                                                  <w:marTop w:val="450"/>
                                                  <w:marBottom w:val="150"/>
                                                  <w:divBdr>
                                                    <w:top w:val="single" w:sz="6" w:space="6" w:color="BBBBBB"/>
                                                    <w:left w:val="single" w:sz="6" w:space="4" w:color="BBBBBB"/>
                                                    <w:bottom w:val="single" w:sz="6" w:space="2" w:color="BBBBBB"/>
                                                    <w:right w:val="single" w:sz="6" w:space="4" w:color="BBBBBB"/>
                                                  </w:divBdr>
                                                </w:div>
                                                <w:div w:id="98724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289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172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868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000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780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07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752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4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02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78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77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07296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47521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3449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75887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3311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92519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4488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190791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9801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116478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2193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74299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1817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14239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2453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B1EC"/>
                        <w:left w:val="single" w:sz="6" w:space="2" w:color="00B1EC"/>
                        <w:bottom w:val="single" w:sz="6" w:space="2" w:color="00B1EC"/>
                        <w:right w:val="single" w:sz="6" w:space="2" w:color="00B1EC"/>
                      </w:divBdr>
                      <w:divsChild>
                        <w:div w:id="142233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11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6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0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79852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36971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480875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2889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777607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7828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156241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0979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727866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6496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093663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96543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3126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53662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314650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4466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002551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14126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12863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203294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51352">
                  <w:marLeft w:val="0"/>
                  <w:marRight w:val="0"/>
                  <w:marTop w:val="0"/>
                  <w:marBottom w:val="0"/>
                  <w:divBdr>
                    <w:top w:val="single" w:sz="6" w:space="2" w:color="00B1EC"/>
                    <w:left w:val="single" w:sz="6" w:space="2" w:color="00B1EC"/>
                    <w:bottom w:val="single" w:sz="6" w:space="2" w:color="00B1EC"/>
                    <w:right w:val="single" w:sz="6" w:space="2" w:color="00B1EC"/>
                  </w:divBdr>
                  <w:divsChild>
                    <w:div w:id="181221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85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313623">
          <w:marLeft w:val="0"/>
          <w:marRight w:val="0"/>
          <w:marTop w:val="0"/>
          <w:marBottom w:val="0"/>
          <w:divBdr>
            <w:top w:val="single" w:sz="6" w:space="0" w:color="CFD7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5922">
              <w:marLeft w:val="0"/>
              <w:marRight w:val="0"/>
              <w:marTop w:val="0"/>
              <w:marBottom w:val="0"/>
              <w:divBdr>
                <w:top w:val="single" w:sz="6" w:space="8" w:color="3B3C3D"/>
                <w:left w:val="none" w:sz="0" w:space="0" w:color="auto"/>
                <w:bottom w:val="none" w:sz="0" w:space="8" w:color="auto"/>
                <w:right w:val="none" w:sz="0" w:space="0" w:color="auto"/>
              </w:divBdr>
              <w:divsChild>
                <w:div w:id="12944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4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5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3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15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70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4035</Words>
  <Characters>23001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HPNotebook</dc:creator>
  <cp:keywords/>
  <dc:description/>
  <cp:lastModifiedBy>HPNotebook</cp:lastModifiedBy>
  <cp:revision>5</cp:revision>
  <dcterms:created xsi:type="dcterms:W3CDTF">2022-12-02T13:59:00Z</dcterms:created>
  <dcterms:modified xsi:type="dcterms:W3CDTF">2022-12-02T14:44:00Z</dcterms:modified>
</cp:coreProperties>
</file>