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BA" w:rsidRDefault="00FF5CBA" w:rsidP="00FF5C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Уважаемые коллеги!</w:t>
      </w:r>
    </w:p>
    <w:p w:rsidR="00FF5CBA" w:rsidRDefault="00FF5CBA" w:rsidP="00FF5C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Министерством финансов Российской Федерации повторно проводится</w:t>
      </w:r>
    </w:p>
    <w:p w:rsidR="00FF5CBA" w:rsidRDefault="00FF5CBA" w:rsidP="00FF5C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небольшой опрос о заинтересованности в участии в программе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долгосрочных</w:t>
      </w:r>
      <w:proofErr w:type="gramEnd"/>
    </w:p>
    <w:p w:rsidR="00FF5CBA" w:rsidRDefault="00FF5CBA" w:rsidP="00FF5C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сбережений. Опрос проводится в период с 5 ноября по 25 ноября 2024 года, доступ</w:t>
      </w:r>
    </w:p>
    <w:p w:rsidR="00FF5CBA" w:rsidRDefault="00FF5CBA" w:rsidP="00FF5C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осуществляется по ссылке: </w:t>
      </w:r>
      <w:r>
        <w:rPr>
          <w:rFonts w:ascii="TimesNewRomanPSMT" w:hAnsi="TimesNewRomanPSMT" w:cs="TimesNewRomanPSMT"/>
          <w:color w:val="0000FF"/>
          <w:sz w:val="28"/>
          <w:szCs w:val="28"/>
        </w:rPr>
        <w:t xml:space="preserve">https://anketolog.ru/s/875012/i1WHycHb 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737D10" w:rsidRPr="00FF5CBA" w:rsidRDefault="00FF5CBA" w:rsidP="00FF5C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до 28 ноября 2024 года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.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</w:p>
    <w:sectPr w:rsidR="00737D10" w:rsidRPr="00FF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EA"/>
    <w:rsid w:val="00737D10"/>
    <w:rsid w:val="008611EA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SPecialiST RePack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HPNotebook</cp:lastModifiedBy>
  <cp:revision>2</cp:revision>
  <dcterms:created xsi:type="dcterms:W3CDTF">2024-11-18T13:13:00Z</dcterms:created>
  <dcterms:modified xsi:type="dcterms:W3CDTF">2024-11-18T13:14:00Z</dcterms:modified>
</cp:coreProperties>
</file>